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30F6D" w:rsidR="00892D70" w:rsidP="00830F6D" w:rsidRDefault="00830F6D" w14:paraId="214FCAF4" w14:textId="7DFD4F96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F3F57A" wp14:editId="28D504AE">
            <wp:simplePos x="0" y="0"/>
            <wp:positionH relativeFrom="column">
              <wp:posOffset>3438525</wp:posOffset>
            </wp:positionH>
            <wp:positionV relativeFrom="paragraph">
              <wp:posOffset>0</wp:posOffset>
            </wp:positionV>
            <wp:extent cx="729615" cy="733425"/>
            <wp:effectExtent l="0" t="0" r="0" b="9525"/>
            <wp:wrapSquare wrapText="bothSides"/>
            <wp:docPr id="1773233036" name="Obraz 4" descr="Obraz zawierający Czcionka, Grafika, projekt graficzny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33036" name="Obraz 4" descr="Obraz zawierający Czcionka, Grafika, projekt graficzny, tekst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F6D" w:rsidR="00892D70">
        <w:rPr>
          <w:sz w:val="22"/>
          <w:szCs w:val="22"/>
        </w:rPr>
        <w:t>Proszę o wydanie karnetu rocznego/sezonowego</w:t>
      </w:r>
    </w:p>
    <w:p w:rsidR="00892D70" w:rsidP="00892D70" w:rsidRDefault="00892D70" w14:paraId="579AD789" w14:textId="7506026A">
      <w:pPr>
        <w:pStyle w:val="Akapitzlist"/>
        <w:rPr>
          <w:sz w:val="22"/>
          <w:szCs w:val="22"/>
        </w:rPr>
      </w:pPr>
    </w:p>
    <w:p w:rsidR="00892D70" w:rsidP="00892D70" w:rsidRDefault="00274E79" w14:paraId="5491B8E1" w14:textId="24A135D4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92D70">
        <w:rPr>
          <w:sz w:val="22"/>
          <w:szCs w:val="22"/>
        </w:rPr>
        <w:t>imienny normalny</w:t>
      </w:r>
    </w:p>
    <w:p w:rsidR="00892D70" w:rsidP="00892D70" w:rsidRDefault="00274E79" w14:paraId="28B9ADF5" w14:textId="7777777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92D70">
        <w:rPr>
          <w:sz w:val="22"/>
          <w:szCs w:val="22"/>
        </w:rPr>
        <w:t>imienny ulgowy</w:t>
      </w:r>
    </w:p>
    <w:p w:rsidR="00892D70" w:rsidP="00892D70" w:rsidRDefault="00274E79" w14:paraId="2E5ED855" w14:textId="1F1C2E50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92D70">
        <w:rPr>
          <w:sz w:val="22"/>
          <w:szCs w:val="22"/>
        </w:rPr>
        <w:t>rodzinny</w:t>
      </w:r>
    </w:p>
    <w:p w:rsidR="00892D70" w:rsidP="00892D70" w:rsidRDefault="00274E79" w14:paraId="4E4CB803" w14:textId="7777777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92D70">
        <w:rPr>
          <w:sz w:val="22"/>
          <w:szCs w:val="22"/>
        </w:rPr>
        <w:t>seniora (dotyczy osób powyżej 75 roku życia)</w:t>
      </w:r>
    </w:p>
    <w:p w:rsidR="00892D70" w:rsidP="00892D70" w:rsidRDefault="00274E79" w14:paraId="7630C434" w14:textId="2AC9AE56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92D70">
        <w:rPr>
          <w:sz w:val="22"/>
          <w:szCs w:val="22"/>
        </w:rPr>
        <w:t xml:space="preserve">karnet dla dziecka powyżej </w:t>
      </w:r>
      <w:r w:rsidR="00CB709E">
        <w:rPr>
          <w:sz w:val="22"/>
          <w:szCs w:val="22"/>
        </w:rPr>
        <w:t>3 r.ż.</w:t>
      </w:r>
    </w:p>
    <w:p w:rsidRPr="00892D70" w:rsidR="00274E79" w:rsidP="00892D70" w:rsidRDefault="00274E79" w14:paraId="11445E4B" w14:textId="0A1980A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68AE05D7" w:rsidR="00274E79">
        <w:rPr>
          <w:sz w:val="22"/>
          <w:szCs w:val="22"/>
        </w:rPr>
        <w:t>parkingowy  /</w:t>
      </w:r>
      <w:r w:rsidRPr="68AE05D7" w:rsidR="00274E79">
        <w:rPr>
          <w:sz w:val="22"/>
          <w:szCs w:val="22"/>
        </w:rPr>
        <w:t>nr rejestracyjny</w:t>
      </w:r>
      <w:r w:rsidRPr="68AE05D7" w:rsidR="00CB709E">
        <w:rPr>
          <w:sz w:val="22"/>
          <w:szCs w:val="22"/>
        </w:rPr>
        <w:t xml:space="preserve"> …………………</w:t>
      </w:r>
      <w:r w:rsidRPr="68AE05D7" w:rsidR="00CB709E">
        <w:rPr>
          <w:sz w:val="22"/>
          <w:szCs w:val="22"/>
        </w:rPr>
        <w:t>…….</w:t>
      </w:r>
      <w:r w:rsidRPr="68AE05D7" w:rsidR="00CB709E">
        <w:rPr>
          <w:sz w:val="22"/>
          <w:szCs w:val="22"/>
        </w:rPr>
        <w:t>./</w:t>
      </w:r>
    </w:p>
    <w:p w:rsidRPr="00274E79" w:rsidR="00274E79" w:rsidP="00274E79" w:rsidRDefault="00274E79" w14:paraId="0717AEAA" w14:textId="4D878398">
      <w:pPr>
        <w:rPr>
          <w:sz w:val="22"/>
          <w:szCs w:val="22"/>
        </w:rPr>
      </w:pPr>
      <w:r w:rsidRPr="00274E79">
        <w:rPr>
          <w:sz w:val="22"/>
          <w:szCs w:val="22"/>
        </w:rPr>
        <w:t>imię i nazwisko</w:t>
      </w:r>
      <w:r>
        <w:rPr>
          <w:sz w:val="22"/>
          <w:szCs w:val="22"/>
        </w:rPr>
        <w:t xml:space="preserve">                           …………………………………….</w:t>
      </w:r>
      <w:r w:rsidRPr="00274E79">
        <w:rPr>
          <w:sz w:val="22"/>
          <w:szCs w:val="22"/>
        </w:rPr>
        <w:t xml:space="preserve">                       </w:t>
      </w:r>
    </w:p>
    <w:p w:rsidRPr="00274E79" w:rsidR="00274E79" w:rsidP="00274E79" w:rsidRDefault="00274E79" w14:paraId="32946D5A" w14:textId="764BA74A">
      <w:pPr>
        <w:rPr>
          <w:sz w:val="22"/>
          <w:szCs w:val="22"/>
        </w:rPr>
      </w:pPr>
      <w:r w:rsidRPr="00274E79">
        <w:rPr>
          <w:sz w:val="22"/>
          <w:szCs w:val="22"/>
        </w:rPr>
        <w:t xml:space="preserve">kontakt telefoniczny </w:t>
      </w:r>
      <w:r>
        <w:rPr>
          <w:sz w:val="22"/>
          <w:szCs w:val="22"/>
        </w:rPr>
        <w:t xml:space="preserve">               …………………………………….</w:t>
      </w:r>
      <w:r w:rsidRPr="00274E79">
        <w:rPr>
          <w:sz w:val="22"/>
          <w:szCs w:val="22"/>
        </w:rPr>
        <w:t xml:space="preserve">                                  </w:t>
      </w:r>
    </w:p>
    <w:p w:rsidRPr="00274E79" w:rsidR="00274E79" w:rsidP="00274E79" w:rsidRDefault="00274E79" w14:paraId="0333D504" w14:textId="5D04B0E3">
      <w:pPr>
        <w:rPr>
          <w:sz w:val="22"/>
          <w:szCs w:val="22"/>
        </w:rPr>
      </w:pPr>
      <w:r w:rsidRPr="00274E79">
        <w:rPr>
          <w:sz w:val="22"/>
          <w:szCs w:val="22"/>
        </w:rPr>
        <w:t xml:space="preserve">e-mail         </w:t>
      </w:r>
      <w:r>
        <w:rPr>
          <w:sz w:val="22"/>
          <w:szCs w:val="22"/>
        </w:rPr>
        <w:t xml:space="preserve">                                    …………………………………….</w:t>
      </w:r>
      <w:r w:rsidRPr="00274E79">
        <w:rPr>
          <w:sz w:val="22"/>
          <w:szCs w:val="22"/>
        </w:rPr>
        <w:t xml:space="preserve">                              </w:t>
      </w:r>
    </w:p>
    <w:p w:rsidRPr="00274E79" w:rsidR="00274E79" w:rsidP="00274E79" w:rsidRDefault="00274E79" w14:paraId="767F9A38" w14:textId="7803558D">
      <w:pPr>
        <w:rPr>
          <w:sz w:val="22"/>
          <w:szCs w:val="22"/>
        </w:rPr>
      </w:pPr>
      <w:r w:rsidRPr="00274E79">
        <w:rPr>
          <w:sz w:val="22"/>
          <w:szCs w:val="22"/>
        </w:rPr>
        <w:t xml:space="preserve">obecny karnet ważny do    </w:t>
      </w:r>
      <w:r>
        <w:rPr>
          <w:sz w:val="22"/>
          <w:szCs w:val="22"/>
        </w:rPr>
        <w:t xml:space="preserve">   </w:t>
      </w:r>
      <w:r w:rsidRPr="00274E79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…………………………………….</w:t>
      </w:r>
    </w:p>
    <w:p w:rsidRPr="00274E79" w:rsidR="00274E79" w:rsidP="00274E79" w:rsidRDefault="00274E79" w14:paraId="184C5727" w14:textId="657C4989">
      <w:pPr>
        <w:rPr>
          <w:sz w:val="22"/>
          <w:szCs w:val="22"/>
        </w:rPr>
      </w:pPr>
      <w:r w:rsidRPr="00274E79">
        <w:rPr>
          <w:sz w:val="22"/>
          <w:szCs w:val="22"/>
        </w:rPr>
        <w:t xml:space="preserve">kwota z paragonu       </w:t>
      </w:r>
      <w:r>
        <w:rPr>
          <w:sz w:val="22"/>
          <w:szCs w:val="22"/>
        </w:rPr>
        <w:t xml:space="preserve">               …………………………………….</w:t>
      </w:r>
      <w:r w:rsidRPr="00274E79">
        <w:rPr>
          <w:sz w:val="22"/>
          <w:szCs w:val="22"/>
        </w:rPr>
        <w:t xml:space="preserve">       </w:t>
      </w:r>
    </w:p>
    <w:p w:rsidRPr="00274E79" w:rsidR="00274E79" w:rsidP="00274E79" w:rsidRDefault="00274E79" w14:paraId="2D23AB23" w14:textId="2CAB0319">
      <w:pPr>
        <w:rPr>
          <w:sz w:val="22"/>
          <w:szCs w:val="22"/>
        </w:rPr>
      </w:pPr>
      <w:r w:rsidRPr="00274E79">
        <w:rPr>
          <w:sz w:val="22"/>
          <w:szCs w:val="22"/>
        </w:rPr>
        <w:t xml:space="preserve">wzór   </w:t>
      </w:r>
      <w:r>
        <w:rPr>
          <w:sz w:val="22"/>
          <w:szCs w:val="22"/>
        </w:rPr>
        <w:t xml:space="preserve">                                              ……………………………………..</w:t>
      </w:r>
      <w:r w:rsidRPr="00274E79">
        <w:rPr>
          <w:sz w:val="22"/>
          <w:szCs w:val="22"/>
        </w:rPr>
        <w:t xml:space="preserve">         </w:t>
      </w:r>
      <w:r w:rsidR="00830F6D">
        <w:rPr>
          <w:sz w:val="22"/>
          <w:szCs w:val="22"/>
        </w:rPr>
        <w:br/>
      </w:r>
      <w:r w:rsidRPr="00274E79">
        <w:rPr>
          <w:sz w:val="22"/>
          <w:szCs w:val="22"/>
        </w:rPr>
        <w:t xml:space="preserve">                   </w:t>
      </w:r>
    </w:p>
    <w:p w:rsidRPr="00274E79" w:rsidR="00274E79" w:rsidP="00274E79" w:rsidRDefault="00274E79" w14:paraId="110D9FA7" w14:textId="3A9053BD">
      <w:r w:rsidRPr="00274E79">
        <w:rPr>
          <w:b/>
          <w:bCs/>
        </w:rPr>
        <w:t>Regulamin wydawania i korzystania z karnetów</w:t>
      </w:r>
    </w:p>
    <w:p w:rsidRPr="00274E79" w:rsidR="00274E79" w:rsidP="00274E79" w:rsidRDefault="00274E79" w14:paraId="2C607840" w14:textId="19A81047">
      <w:pPr>
        <w:rPr>
          <w:sz w:val="16"/>
          <w:szCs w:val="16"/>
        </w:rPr>
      </w:pPr>
      <w:r w:rsidRPr="55A688DE" w:rsidR="00274E79">
        <w:rPr>
          <w:sz w:val="16"/>
          <w:szCs w:val="16"/>
        </w:rPr>
        <w:t>§ 1 Postanowienia ogólne</w:t>
      </w:r>
      <w:r>
        <w:br/>
      </w:r>
      <w:r w:rsidRPr="55A688DE" w:rsidR="00274E79">
        <w:rPr>
          <w:sz w:val="16"/>
          <w:szCs w:val="16"/>
        </w:rPr>
        <w:t xml:space="preserve"> Sprzedaż karnetów prowadzona jest na zasadach i warunkach określonych w</w:t>
      </w:r>
      <w:r w:rsidRPr="55A688DE" w:rsidR="00274E79">
        <w:rPr>
          <w:rFonts w:ascii="Arial" w:hAnsi="Arial" w:cs="Arial"/>
          <w:sz w:val="16"/>
          <w:szCs w:val="16"/>
        </w:rPr>
        <w:t> </w:t>
      </w:r>
      <w:r w:rsidRPr="55A688DE" w:rsidR="00274E79">
        <w:rPr>
          <w:sz w:val="16"/>
          <w:szCs w:val="16"/>
        </w:rPr>
        <w:t xml:space="preserve">niniejszym regulaminie. Przez dokonanie zakupu karnetu nabywca akceptuje zapisy regulaminu.  Karnety sprzedawane są zgodnie z aktualną ofertą i cennikiem zawartym w pkt 1.2 Zarządzenia nr 1/2024. </w:t>
      </w:r>
      <w:r>
        <w:br/>
      </w:r>
      <w:r>
        <w:br/>
      </w:r>
      <w:r w:rsidRPr="55A688DE" w:rsidR="00274E79">
        <w:rPr>
          <w:sz w:val="16"/>
          <w:szCs w:val="16"/>
        </w:rPr>
        <w:t xml:space="preserve"> § 2 Zasady sprzedaży </w:t>
      </w:r>
      <w:r>
        <w:br/>
      </w:r>
      <w:r w:rsidRPr="55A688DE" w:rsidR="00274E79">
        <w:rPr>
          <w:sz w:val="16"/>
          <w:szCs w:val="16"/>
        </w:rPr>
        <w:t xml:space="preserve">Karnet można nabyć: w kasach Ogrodu, dokonując płatności gotówką lub kartą płatniczą; wysyłając zamówienie na adres: karnety@ob.pan.pl – dokonując płatności gotówką lub kartą płatniczą w kasach Ogrodu przy odbiorze karnetu. </w:t>
      </w:r>
      <w:r w:rsidRPr="55A688DE" w:rsidR="00274E79">
        <w:rPr>
          <w:sz w:val="16"/>
          <w:szCs w:val="16"/>
        </w:rPr>
        <w:t xml:space="preserve"> </w:t>
      </w:r>
      <w:r w:rsidRPr="55A688DE" w:rsidR="00274E79">
        <w:rPr>
          <w:sz w:val="16"/>
          <w:szCs w:val="16"/>
        </w:rPr>
        <w:t xml:space="preserve">Karnety można nabyć również w formie bonów podarunkowych/voucherów, których wymianę na karnet należy zgłosić, pisząc na karnety@ob.pan.pl lub podczas wizyty w Ogrodzie, podając w kasie dane do karnetu. </w:t>
      </w:r>
      <w:r w:rsidRPr="55A688DE" w:rsidR="00274E79">
        <w:rPr>
          <w:sz w:val="16"/>
          <w:szCs w:val="16"/>
        </w:rPr>
        <w:t xml:space="preserve"> </w:t>
      </w:r>
      <w:r w:rsidRPr="55A688DE" w:rsidR="00274E79">
        <w:rPr>
          <w:sz w:val="16"/>
          <w:szCs w:val="16"/>
        </w:rPr>
        <w:t xml:space="preserve">Karnety sprzedawane są w wersji rocznej oraz półrocznej (liczone od daty zakupu) </w:t>
      </w:r>
      <w:r w:rsidRPr="55A688DE" w:rsidR="00274E79">
        <w:rPr>
          <w:sz w:val="16"/>
          <w:szCs w:val="16"/>
        </w:rPr>
        <w:t>oraz bezterminowe</w:t>
      </w:r>
      <w:r w:rsidRPr="55A688DE" w:rsidR="00274E79">
        <w:rPr>
          <w:sz w:val="16"/>
          <w:szCs w:val="16"/>
        </w:rPr>
        <w:t xml:space="preserve"> dla osób powyżej 75 r.ż. W ofercie są karnety normalne, ulgowe*, rodzinne**, dla Seniora (dotyczy osób powyżej 75 r.ż.), dla dzieci do </w:t>
      </w:r>
      <w:r w:rsidRPr="55A688DE" w:rsidR="003F5189">
        <w:rPr>
          <w:sz w:val="16"/>
          <w:szCs w:val="16"/>
        </w:rPr>
        <w:t>3 r.ż.</w:t>
      </w:r>
      <w:r w:rsidRPr="55A688DE" w:rsidR="00274E79">
        <w:rPr>
          <w:sz w:val="16"/>
          <w:szCs w:val="16"/>
        </w:rPr>
        <w:t xml:space="preserve"> oraz parkingowe.  Karnety są ważne w</w:t>
      </w:r>
      <w:r w:rsidRPr="55A688DE" w:rsidR="003F5189">
        <w:rPr>
          <w:sz w:val="16"/>
          <w:szCs w:val="16"/>
        </w:rPr>
        <w:t> </w:t>
      </w:r>
      <w:r w:rsidRPr="55A688DE" w:rsidR="00274E79">
        <w:rPr>
          <w:sz w:val="16"/>
          <w:szCs w:val="16"/>
        </w:rPr>
        <w:t xml:space="preserve">godzinach otwarcia Ogrodu dla zwiedzających wraz z dokumentem potwierdzającym tożsamość posiadacza karnetu.  Karnety wydawane są w formie imiennej plastikowej karty. </w:t>
      </w:r>
    </w:p>
    <w:p w:rsidRPr="00274E79" w:rsidR="00274E79" w:rsidP="00274E79" w:rsidRDefault="00274E79" w14:paraId="065C9679" w14:textId="4B8DB08F">
      <w:pPr>
        <w:rPr>
          <w:sz w:val="16"/>
          <w:szCs w:val="16"/>
        </w:rPr>
      </w:pPr>
      <w:r w:rsidRPr="55A688DE" w:rsidR="00274E79">
        <w:rPr>
          <w:sz w:val="16"/>
          <w:szCs w:val="16"/>
        </w:rPr>
        <w:t xml:space="preserve"> § </w:t>
      </w:r>
      <w:r w:rsidRPr="55A688DE" w:rsidR="00274E79">
        <w:rPr>
          <w:sz w:val="16"/>
          <w:szCs w:val="16"/>
        </w:rPr>
        <w:t>3  Zasady</w:t>
      </w:r>
      <w:r w:rsidRPr="55A688DE" w:rsidR="00274E79">
        <w:rPr>
          <w:sz w:val="16"/>
          <w:szCs w:val="16"/>
        </w:rPr>
        <w:t xml:space="preserve"> wyrabiania</w:t>
      </w:r>
      <w:r>
        <w:br/>
      </w:r>
      <w:r w:rsidRPr="55A688DE" w:rsidR="00274E79">
        <w:rPr>
          <w:sz w:val="16"/>
          <w:szCs w:val="16"/>
        </w:rPr>
        <w:t xml:space="preserve">Imienne karnety wystawiane są na podstawie złożonego czytelnie wypełnionego </w:t>
      </w:r>
      <w:r w:rsidRPr="55A688DE" w:rsidR="00274E79">
        <w:rPr>
          <w:sz w:val="16"/>
          <w:szCs w:val="16"/>
        </w:rPr>
        <w:t>wniosku oraz</w:t>
      </w:r>
      <w:r w:rsidRPr="55A688DE" w:rsidR="00274E79">
        <w:rPr>
          <w:sz w:val="16"/>
          <w:szCs w:val="16"/>
        </w:rPr>
        <w:t xml:space="preserve"> po uiszczeniu opłaty. </w:t>
      </w:r>
      <w:r w:rsidRPr="55A688DE" w:rsidR="00274E79">
        <w:rPr>
          <w:sz w:val="16"/>
          <w:szCs w:val="16"/>
        </w:rPr>
        <w:t xml:space="preserve"> </w:t>
      </w:r>
      <w:r w:rsidRPr="55A688DE" w:rsidR="00274E79">
        <w:rPr>
          <w:sz w:val="16"/>
          <w:szCs w:val="16"/>
        </w:rPr>
        <w:t xml:space="preserve">Wnioski na karnety dostępne są w kasach Ogrodu w godzinach jego otwarcia. Karnety </w:t>
      </w:r>
      <w:r w:rsidRPr="55A688DE" w:rsidR="00274E79">
        <w:rPr>
          <w:sz w:val="16"/>
          <w:szCs w:val="16"/>
        </w:rPr>
        <w:t>są  gotowe</w:t>
      </w:r>
      <w:r w:rsidRPr="55A688DE" w:rsidR="00274E79">
        <w:rPr>
          <w:sz w:val="16"/>
          <w:szCs w:val="16"/>
        </w:rPr>
        <w:t xml:space="preserve"> do odbioru w kasie Ogrodu w terminie 5 dni roboczych od daty złożenia wniosku. Warunkiem odebrania karnetu jest okazanie dowodu zakupu – paragon. W przypadku utraty lub zagubienia karnetu należy powiadomić o tym fakcie Ogród i złożyć wniosek </w:t>
      </w:r>
      <w:r>
        <w:br/>
      </w:r>
      <w:r w:rsidRPr="55A688DE" w:rsidR="00274E79">
        <w:rPr>
          <w:sz w:val="16"/>
          <w:szCs w:val="16"/>
        </w:rPr>
        <w:t xml:space="preserve">o wydanie duplikatu. Koszt jego wydania to </w:t>
      </w:r>
      <w:r w:rsidRPr="55A688DE" w:rsidR="004C5B38">
        <w:rPr>
          <w:sz w:val="16"/>
          <w:szCs w:val="16"/>
        </w:rPr>
        <w:t>2</w:t>
      </w:r>
      <w:r w:rsidRPr="55A688DE" w:rsidR="00274E79">
        <w:rPr>
          <w:sz w:val="16"/>
          <w:szCs w:val="16"/>
        </w:rPr>
        <w:t xml:space="preserve">0 zł. </w:t>
      </w:r>
    </w:p>
    <w:p w:rsidR="00AF66BF" w:rsidP="00AF66BF" w:rsidRDefault="00274E79" w14:paraId="5A96E41E" w14:textId="53424952">
      <w:pPr>
        <w:spacing w:after="0"/>
        <w:rPr>
          <w:sz w:val="16"/>
          <w:szCs w:val="16"/>
        </w:rPr>
      </w:pPr>
      <w:r w:rsidRPr="55A688DE" w:rsidR="00274E79">
        <w:rPr>
          <w:sz w:val="16"/>
          <w:szCs w:val="16"/>
        </w:rPr>
        <w:t xml:space="preserve">§ </w:t>
      </w:r>
      <w:r w:rsidRPr="55A688DE" w:rsidR="00274E79">
        <w:rPr>
          <w:sz w:val="16"/>
          <w:szCs w:val="16"/>
        </w:rPr>
        <w:t>4  Korzystanie</w:t>
      </w:r>
      <w:r w:rsidRPr="55A688DE" w:rsidR="00274E79">
        <w:rPr>
          <w:sz w:val="16"/>
          <w:szCs w:val="16"/>
        </w:rPr>
        <w:t xml:space="preserve"> z karnetu </w:t>
      </w:r>
      <w:r>
        <w:br/>
      </w:r>
      <w:r w:rsidRPr="55A688DE" w:rsidR="00274E79">
        <w:rPr>
          <w:sz w:val="16"/>
          <w:szCs w:val="16"/>
        </w:rPr>
        <w:t xml:space="preserve">Posiadacze karnetów mogą przebywać w Ogrodzie dowolną liczbę razy w ciągu </w:t>
      </w:r>
      <w:r w:rsidRPr="55A688DE" w:rsidR="00274E79">
        <w:rPr>
          <w:sz w:val="16"/>
          <w:szCs w:val="16"/>
        </w:rPr>
        <w:t>roku w</w:t>
      </w:r>
      <w:r w:rsidRPr="55A688DE" w:rsidR="00274E79">
        <w:rPr>
          <w:sz w:val="16"/>
          <w:szCs w:val="16"/>
        </w:rPr>
        <w:t xml:space="preserve"> godzinach jego otwarcia, tj. </w:t>
      </w:r>
      <w:r>
        <w:br/>
      </w:r>
      <w:r w:rsidRPr="55A688DE" w:rsidR="00274E79">
        <w:rPr>
          <w:sz w:val="16"/>
          <w:szCs w:val="16"/>
        </w:rPr>
        <w:t>styczeń, luty, listopad, grudzień   9.00 – 15.00</w:t>
      </w:r>
      <w:r>
        <w:tab/>
      </w:r>
      <w:r>
        <w:tab/>
      </w:r>
      <w:r>
        <w:tab/>
      </w:r>
      <w:r w:rsidRPr="55A688DE" w:rsidR="00274E79">
        <w:rPr>
          <w:sz w:val="16"/>
          <w:szCs w:val="16"/>
        </w:rPr>
        <w:t xml:space="preserve"> </w:t>
      </w:r>
      <w:r>
        <w:br/>
      </w:r>
      <w:r w:rsidRPr="55A688DE" w:rsidR="00274E79">
        <w:rPr>
          <w:sz w:val="16"/>
          <w:szCs w:val="16"/>
        </w:rPr>
        <w:t xml:space="preserve">marzec, październik               </w:t>
      </w:r>
      <w:r>
        <w:tab/>
      </w:r>
      <w:r w:rsidRPr="55A688DE" w:rsidR="00274E79">
        <w:rPr>
          <w:sz w:val="16"/>
          <w:szCs w:val="16"/>
        </w:rPr>
        <w:t xml:space="preserve">  </w:t>
      </w:r>
      <w:r w:rsidRPr="55A688DE" w:rsidR="00AF66BF">
        <w:rPr>
          <w:sz w:val="16"/>
          <w:szCs w:val="16"/>
        </w:rPr>
        <w:t xml:space="preserve">  </w:t>
      </w:r>
      <w:r w:rsidRPr="55A688DE" w:rsidR="00274E79">
        <w:rPr>
          <w:sz w:val="16"/>
          <w:szCs w:val="16"/>
        </w:rPr>
        <w:t xml:space="preserve">9.00 – 18.00  </w:t>
      </w:r>
      <w:r>
        <w:br/>
      </w:r>
      <w:r w:rsidRPr="55A688DE" w:rsidR="00274E79">
        <w:rPr>
          <w:sz w:val="16"/>
          <w:szCs w:val="16"/>
        </w:rPr>
        <w:t xml:space="preserve">kwiecień, wrzesień                </w:t>
      </w:r>
      <w:r>
        <w:tab/>
      </w:r>
      <w:r w:rsidRPr="55A688DE" w:rsidR="00274E79">
        <w:rPr>
          <w:sz w:val="16"/>
          <w:szCs w:val="16"/>
        </w:rPr>
        <w:t xml:space="preserve"> </w:t>
      </w:r>
      <w:r w:rsidRPr="55A688DE" w:rsidR="00AF66BF">
        <w:rPr>
          <w:sz w:val="16"/>
          <w:szCs w:val="16"/>
        </w:rPr>
        <w:t xml:space="preserve">  </w:t>
      </w:r>
      <w:r w:rsidRPr="55A688DE" w:rsidR="00274E79">
        <w:rPr>
          <w:sz w:val="16"/>
          <w:szCs w:val="16"/>
        </w:rPr>
        <w:t xml:space="preserve"> 9.00 – 19.00  </w:t>
      </w:r>
      <w:r>
        <w:br/>
      </w:r>
      <w:r w:rsidRPr="55A688DE" w:rsidR="00274E79">
        <w:rPr>
          <w:sz w:val="16"/>
          <w:szCs w:val="16"/>
        </w:rPr>
        <w:t xml:space="preserve">maj, czerwiec, lipiec, sierpień </w:t>
      </w:r>
      <w:r>
        <w:tab/>
      </w:r>
      <w:r w:rsidRPr="55A688DE" w:rsidR="00274E79">
        <w:rPr>
          <w:sz w:val="16"/>
          <w:szCs w:val="16"/>
        </w:rPr>
        <w:t xml:space="preserve"> </w:t>
      </w:r>
      <w:r w:rsidRPr="55A688DE" w:rsidR="00AF66BF">
        <w:rPr>
          <w:sz w:val="16"/>
          <w:szCs w:val="16"/>
        </w:rPr>
        <w:t xml:space="preserve">   </w:t>
      </w:r>
      <w:r w:rsidRPr="55A688DE" w:rsidR="00274E79">
        <w:rPr>
          <w:sz w:val="16"/>
          <w:szCs w:val="16"/>
        </w:rPr>
        <w:t>9.00 – 20.00</w:t>
      </w:r>
    </w:p>
    <w:p w:rsidRPr="00274E79" w:rsidR="00274E79" w:rsidP="00274E79" w:rsidRDefault="00AF66BF" w14:paraId="0A9812CE" w14:textId="07FA810B">
      <w:pPr>
        <w:rPr>
          <w:sz w:val="16"/>
          <w:szCs w:val="16"/>
        </w:rPr>
      </w:pPr>
      <w:r>
        <w:rPr>
          <w:sz w:val="16"/>
          <w:szCs w:val="16"/>
        </w:rPr>
        <w:t>czerwiec-sierpień                                20.00-24.00</w:t>
      </w:r>
      <w:r w:rsidRPr="00274E79" w:rsidR="00274E79">
        <w:rPr>
          <w:sz w:val="16"/>
          <w:szCs w:val="16"/>
        </w:rPr>
        <w:t xml:space="preserve">  </w:t>
      </w:r>
      <w:r w:rsidR="00274E79">
        <w:rPr>
          <w:sz w:val="16"/>
          <w:szCs w:val="16"/>
        </w:rPr>
        <w:br/>
      </w:r>
      <w:r w:rsidRPr="00274E79" w:rsidR="00274E79">
        <w:rPr>
          <w:sz w:val="16"/>
          <w:szCs w:val="16"/>
        </w:rPr>
        <w:t xml:space="preserve">Ogród jest zamknięty: 1 listopada, 24 i 31 grudnia. </w:t>
      </w:r>
    </w:p>
    <w:p w:rsidRPr="00274E79" w:rsidR="00274E79" w:rsidP="00274E79" w:rsidRDefault="00274E79" w14:paraId="576B98E6" w14:textId="50C0FEA6">
      <w:pPr>
        <w:rPr>
          <w:sz w:val="16"/>
          <w:szCs w:val="16"/>
        </w:rPr>
      </w:pPr>
      <w:r w:rsidRPr="55A688DE" w:rsidR="00274E79">
        <w:rPr>
          <w:sz w:val="16"/>
          <w:szCs w:val="16"/>
        </w:rPr>
        <w:t xml:space="preserve">§ </w:t>
      </w:r>
      <w:r w:rsidRPr="55A688DE" w:rsidR="00274E79">
        <w:rPr>
          <w:sz w:val="16"/>
          <w:szCs w:val="16"/>
        </w:rPr>
        <w:t>5  Zwroty</w:t>
      </w:r>
      <w:r w:rsidRPr="55A688DE" w:rsidR="00274E79">
        <w:rPr>
          <w:sz w:val="16"/>
          <w:szCs w:val="16"/>
        </w:rPr>
        <w:t xml:space="preserve"> </w:t>
      </w:r>
      <w:r>
        <w:br/>
      </w:r>
      <w:r w:rsidRPr="55A688DE" w:rsidR="00274E79">
        <w:rPr>
          <w:sz w:val="16"/>
          <w:szCs w:val="16"/>
        </w:rPr>
        <w:t xml:space="preserve">Nabywcy nie przysługuje prawo do zwrotu karnetu ani kwoty za niewykorzystany </w:t>
      </w:r>
      <w:r w:rsidRPr="55A688DE" w:rsidR="00274E79">
        <w:rPr>
          <w:sz w:val="16"/>
          <w:szCs w:val="16"/>
        </w:rPr>
        <w:t>karnet z</w:t>
      </w:r>
      <w:r w:rsidRPr="55A688DE" w:rsidR="00274E79">
        <w:rPr>
          <w:sz w:val="16"/>
          <w:szCs w:val="16"/>
        </w:rPr>
        <w:t xml:space="preserve"> przyczyn leżących po stronie nabywcy.  Nabywca nie może sprzedawać ani udostępniać karnetu imiennego innym osobom </w:t>
      </w:r>
      <w:r w:rsidRPr="55A688DE" w:rsidR="00274E79">
        <w:rPr>
          <w:sz w:val="16"/>
          <w:szCs w:val="16"/>
        </w:rPr>
        <w:t>pod  groźbą</w:t>
      </w:r>
      <w:r w:rsidRPr="55A688DE" w:rsidR="00274E79">
        <w:rPr>
          <w:sz w:val="16"/>
          <w:szCs w:val="16"/>
        </w:rPr>
        <w:t xml:space="preserve"> utraty jego ważności.  </w:t>
      </w:r>
    </w:p>
    <w:p w:rsidRPr="00274E79" w:rsidR="00274E79" w:rsidP="00274E79" w:rsidRDefault="00274E79" w14:paraId="071F7E60" w14:textId="47B5974C">
      <w:pPr>
        <w:rPr>
          <w:sz w:val="16"/>
          <w:szCs w:val="16"/>
        </w:rPr>
      </w:pPr>
      <w:r w:rsidRPr="55A688DE" w:rsidR="00274E79">
        <w:rPr>
          <w:sz w:val="16"/>
          <w:szCs w:val="16"/>
        </w:rPr>
        <w:t xml:space="preserve">§ </w:t>
      </w:r>
      <w:r w:rsidRPr="55A688DE" w:rsidR="00274E79">
        <w:rPr>
          <w:sz w:val="16"/>
          <w:szCs w:val="16"/>
        </w:rPr>
        <w:t>6  Dane</w:t>
      </w:r>
      <w:r w:rsidRPr="55A688DE" w:rsidR="00274E79">
        <w:rPr>
          <w:sz w:val="16"/>
          <w:szCs w:val="16"/>
        </w:rPr>
        <w:t xml:space="preserve"> osobowe </w:t>
      </w:r>
      <w:r>
        <w:br/>
      </w:r>
      <w:r w:rsidRPr="55A688DE" w:rsidR="00274E79">
        <w:rPr>
          <w:sz w:val="16"/>
          <w:szCs w:val="16"/>
        </w:rPr>
        <w:t xml:space="preserve">W związku z nabyciem i korzystaniem z karnetu Ogrodowi zostaną udostępnione dane osobowe nabywcy. Administratorem tych danych jest PAN Ogród Botaniczny – </w:t>
      </w:r>
      <w:r w:rsidRPr="55A688DE" w:rsidR="00274E79">
        <w:rPr>
          <w:sz w:val="16"/>
          <w:szCs w:val="16"/>
        </w:rPr>
        <w:t>CZRB w</w:t>
      </w:r>
      <w:r w:rsidRPr="55A688DE" w:rsidR="00274E79">
        <w:rPr>
          <w:sz w:val="16"/>
          <w:szCs w:val="16"/>
        </w:rPr>
        <w:t xml:space="preserve"> Powsinie. Informacja o przetwarzaniu danych osobowych stanowi załącznik do niniejszego regulaminu. Ogród będzie przetwarzał dane osobowe w następujących celach: realizacja umowy zakupu karnetu, ewentualnego dochodzenia roszczeń, badania poziomu satysfakcji i analiz statystycznych, prowadzenia działań o charakterze marketingowym. </w:t>
      </w:r>
    </w:p>
    <w:p w:rsidRPr="00274E79" w:rsidR="00274E79" w:rsidP="00274E79" w:rsidRDefault="00274E79" w14:paraId="52EC9AC1" w14:textId="61E19AE4">
      <w:pPr>
        <w:rPr>
          <w:sz w:val="16"/>
          <w:szCs w:val="16"/>
        </w:rPr>
      </w:pPr>
      <w:r w:rsidRPr="00274E79">
        <w:rPr>
          <w:sz w:val="16"/>
          <w:szCs w:val="16"/>
        </w:rPr>
        <w:t xml:space="preserve"> § 7  Reklamacje </w:t>
      </w:r>
      <w:r>
        <w:rPr>
          <w:sz w:val="16"/>
          <w:szCs w:val="16"/>
        </w:rPr>
        <w:br/>
      </w:r>
      <w:r w:rsidRPr="00274E79">
        <w:rPr>
          <w:sz w:val="16"/>
          <w:szCs w:val="16"/>
        </w:rPr>
        <w:t>Reklamacja powinna być złożona drogą e-mailową na adres: karnety@ob.pan.pl i</w:t>
      </w:r>
      <w:r w:rsidRPr="00274E79">
        <w:rPr>
          <w:rFonts w:ascii="Arial" w:hAnsi="Arial" w:cs="Arial"/>
          <w:sz w:val="16"/>
          <w:szCs w:val="16"/>
        </w:rPr>
        <w:t> </w:t>
      </w:r>
      <w:r w:rsidRPr="00274E79">
        <w:rPr>
          <w:sz w:val="16"/>
          <w:szCs w:val="16"/>
        </w:rPr>
        <w:t>powinna zawiera</w:t>
      </w:r>
      <w:r w:rsidRPr="00274E79">
        <w:rPr>
          <w:rFonts w:ascii="Aptos" w:hAnsi="Aptos" w:cs="Aptos"/>
          <w:sz w:val="16"/>
          <w:szCs w:val="16"/>
        </w:rPr>
        <w:t>ć</w:t>
      </w:r>
      <w:r w:rsidRPr="00274E79">
        <w:rPr>
          <w:sz w:val="16"/>
          <w:szCs w:val="16"/>
        </w:rPr>
        <w:t>: imi</w:t>
      </w:r>
      <w:r w:rsidRPr="00274E79">
        <w:rPr>
          <w:rFonts w:ascii="Aptos" w:hAnsi="Aptos" w:cs="Aptos"/>
          <w:sz w:val="16"/>
          <w:szCs w:val="16"/>
        </w:rPr>
        <w:t>ę</w:t>
      </w:r>
      <w:r w:rsidRPr="00274E79">
        <w:rPr>
          <w:sz w:val="16"/>
          <w:szCs w:val="16"/>
        </w:rPr>
        <w:t xml:space="preserve"> i</w:t>
      </w:r>
      <w:r w:rsidR="003F5189">
        <w:rPr>
          <w:sz w:val="16"/>
          <w:szCs w:val="16"/>
        </w:rPr>
        <w:t> </w:t>
      </w:r>
      <w:r w:rsidRPr="00274E79">
        <w:rPr>
          <w:sz w:val="16"/>
          <w:szCs w:val="16"/>
        </w:rPr>
        <w:t>nazwisko nabywcy karnetu, rodzaj karnetu i numer, dat</w:t>
      </w:r>
      <w:r w:rsidRPr="00274E79">
        <w:rPr>
          <w:rFonts w:ascii="Aptos" w:hAnsi="Aptos" w:cs="Aptos"/>
          <w:sz w:val="16"/>
          <w:szCs w:val="16"/>
        </w:rPr>
        <w:t>ę</w:t>
      </w:r>
      <w:r w:rsidRPr="00274E79">
        <w:rPr>
          <w:sz w:val="16"/>
          <w:szCs w:val="16"/>
        </w:rPr>
        <w:t xml:space="preserve"> jego zakupu, pow</w:t>
      </w:r>
      <w:r w:rsidRPr="00274E79">
        <w:rPr>
          <w:rFonts w:ascii="Aptos" w:hAnsi="Aptos" w:cs="Aptos"/>
          <w:sz w:val="16"/>
          <w:szCs w:val="16"/>
        </w:rPr>
        <w:t>ó</w:t>
      </w:r>
      <w:r w:rsidRPr="00274E79">
        <w:rPr>
          <w:sz w:val="16"/>
          <w:szCs w:val="16"/>
        </w:rPr>
        <w:t>d reklamacji, dat</w:t>
      </w:r>
      <w:r w:rsidRPr="00274E79">
        <w:rPr>
          <w:rFonts w:ascii="Aptos" w:hAnsi="Aptos" w:cs="Aptos"/>
          <w:sz w:val="16"/>
          <w:szCs w:val="16"/>
        </w:rPr>
        <w:t>ę</w:t>
      </w:r>
      <w:r w:rsidRPr="00274E79">
        <w:rPr>
          <w:sz w:val="16"/>
          <w:szCs w:val="16"/>
        </w:rPr>
        <w:t xml:space="preserve"> okoliczno</w:t>
      </w:r>
      <w:r w:rsidRPr="00274E79">
        <w:rPr>
          <w:rFonts w:ascii="Aptos" w:hAnsi="Aptos" w:cs="Aptos"/>
          <w:sz w:val="16"/>
          <w:szCs w:val="16"/>
        </w:rPr>
        <w:t>ś</w:t>
      </w:r>
      <w:r w:rsidRPr="00274E79">
        <w:rPr>
          <w:sz w:val="16"/>
          <w:szCs w:val="16"/>
        </w:rPr>
        <w:t>ci wymienionych w reklamacji, adres do korespondencji, w tym e-mail. Ogr</w:t>
      </w:r>
      <w:r w:rsidRPr="00274E79">
        <w:rPr>
          <w:rFonts w:ascii="Aptos" w:hAnsi="Aptos" w:cs="Aptos"/>
          <w:sz w:val="16"/>
          <w:szCs w:val="16"/>
        </w:rPr>
        <w:t>ó</w:t>
      </w:r>
      <w:r w:rsidRPr="00274E79">
        <w:rPr>
          <w:sz w:val="16"/>
          <w:szCs w:val="16"/>
        </w:rPr>
        <w:t>d rozpatruje reklamacj</w:t>
      </w:r>
      <w:r w:rsidRPr="00274E79">
        <w:rPr>
          <w:rFonts w:ascii="Aptos" w:hAnsi="Aptos" w:cs="Aptos"/>
          <w:sz w:val="16"/>
          <w:szCs w:val="16"/>
        </w:rPr>
        <w:t>ę</w:t>
      </w:r>
      <w:r w:rsidRPr="00274E79">
        <w:rPr>
          <w:sz w:val="16"/>
          <w:szCs w:val="16"/>
        </w:rPr>
        <w:t xml:space="preserve"> w</w:t>
      </w:r>
      <w:r w:rsidR="00CA4653">
        <w:rPr>
          <w:sz w:val="16"/>
          <w:szCs w:val="16"/>
        </w:rPr>
        <w:t> </w:t>
      </w:r>
      <w:r w:rsidRPr="00274E79">
        <w:rPr>
          <w:sz w:val="16"/>
          <w:szCs w:val="16"/>
        </w:rPr>
        <w:t>terminie 14 dni od daty jej z</w:t>
      </w:r>
      <w:r w:rsidRPr="00274E79">
        <w:rPr>
          <w:rFonts w:ascii="Aptos" w:hAnsi="Aptos" w:cs="Aptos"/>
          <w:sz w:val="16"/>
          <w:szCs w:val="16"/>
        </w:rPr>
        <w:t>ł</w:t>
      </w:r>
      <w:r w:rsidRPr="00274E79">
        <w:rPr>
          <w:sz w:val="16"/>
          <w:szCs w:val="16"/>
        </w:rPr>
        <w:t>o</w:t>
      </w:r>
      <w:r w:rsidRPr="00274E79">
        <w:rPr>
          <w:rFonts w:ascii="Aptos" w:hAnsi="Aptos" w:cs="Aptos"/>
          <w:sz w:val="16"/>
          <w:szCs w:val="16"/>
        </w:rPr>
        <w:t>ż</w:t>
      </w:r>
      <w:r w:rsidRPr="00274E79">
        <w:rPr>
          <w:sz w:val="16"/>
          <w:szCs w:val="16"/>
        </w:rPr>
        <w:t>enia. Odpowied</w:t>
      </w:r>
      <w:r w:rsidRPr="00274E79">
        <w:rPr>
          <w:rFonts w:ascii="Aptos" w:hAnsi="Aptos" w:cs="Aptos"/>
          <w:sz w:val="16"/>
          <w:szCs w:val="16"/>
        </w:rPr>
        <w:t>ź</w:t>
      </w:r>
      <w:r w:rsidRPr="00274E79">
        <w:rPr>
          <w:sz w:val="16"/>
          <w:szCs w:val="16"/>
        </w:rPr>
        <w:t xml:space="preserve"> wysy</w:t>
      </w:r>
      <w:r w:rsidRPr="00274E79">
        <w:rPr>
          <w:rFonts w:ascii="Aptos" w:hAnsi="Aptos" w:cs="Aptos"/>
          <w:sz w:val="16"/>
          <w:szCs w:val="16"/>
        </w:rPr>
        <w:t>ł</w:t>
      </w:r>
      <w:r w:rsidRPr="00274E79">
        <w:rPr>
          <w:sz w:val="16"/>
          <w:szCs w:val="16"/>
        </w:rPr>
        <w:t xml:space="preserve">ana jest na adres podany w reklamacji. </w:t>
      </w:r>
    </w:p>
    <w:p w:rsidRPr="00274E79" w:rsidR="00274E79" w:rsidP="00274E79" w:rsidRDefault="00274E79" w14:paraId="587CE411" w14:textId="26369416">
      <w:pPr>
        <w:rPr>
          <w:sz w:val="16"/>
          <w:szCs w:val="16"/>
        </w:rPr>
      </w:pPr>
      <w:r w:rsidRPr="55A688DE" w:rsidR="00274E79">
        <w:rPr>
          <w:sz w:val="16"/>
          <w:szCs w:val="16"/>
        </w:rPr>
        <w:t xml:space="preserve">§ 8   Postanowienia końcowe </w:t>
      </w:r>
      <w:r>
        <w:br/>
      </w:r>
      <w:r w:rsidRPr="55A688DE" w:rsidR="00274E79">
        <w:rPr>
          <w:sz w:val="16"/>
          <w:szCs w:val="16"/>
        </w:rPr>
        <w:t xml:space="preserve">W sprawach nieuregulowanych w niniejszym regulaminie mają zastosowanie </w:t>
      </w:r>
      <w:r w:rsidRPr="55A688DE" w:rsidR="00274E79">
        <w:rPr>
          <w:sz w:val="16"/>
          <w:szCs w:val="16"/>
        </w:rPr>
        <w:t>przepisy prawa</w:t>
      </w:r>
      <w:r w:rsidRPr="55A688DE" w:rsidR="00274E79">
        <w:rPr>
          <w:sz w:val="16"/>
          <w:szCs w:val="16"/>
        </w:rPr>
        <w:t xml:space="preserve"> polskiego, w</w:t>
      </w:r>
      <w:r w:rsidRPr="55A688DE" w:rsidR="003F5189">
        <w:rPr>
          <w:sz w:val="16"/>
          <w:szCs w:val="16"/>
        </w:rPr>
        <w:t> </w:t>
      </w:r>
      <w:r w:rsidRPr="55A688DE" w:rsidR="00274E79">
        <w:rPr>
          <w:sz w:val="16"/>
          <w:szCs w:val="16"/>
        </w:rPr>
        <w:t>tym Kodeksu Cywilnego.</w:t>
      </w:r>
    </w:p>
    <w:p w:rsidR="00830F6D" w:rsidP="00274E79" w:rsidRDefault="00274E79" w14:paraId="46DBC6CE" w14:textId="031B7E17">
      <w:pPr>
        <w:rPr>
          <w:sz w:val="16"/>
          <w:szCs w:val="16"/>
        </w:rPr>
      </w:pPr>
      <w:r w:rsidRPr="55A688DE" w:rsidR="00274E79">
        <w:rPr>
          <w:sz w:val="16"/>
          <w:szCs w:val="16"/>
        </w:rPr>
        <w:t xml:space="preserve">* dla dzieci powyżej </w:t>
      </w:r>
      <w:r w:rsidRPr="55A688DE" w:rsidR="004C5B38">
        <w:rPr>
          <w:sz w:val="16"/>
          <w:szCs w:val="16"/>
        </w:rPr>
        <w:t>3 r.ż.</w:t>
      </w:r>
      <w:r w:rsidRPr="55A688DE" w:rsidR="00274E79">
        <w:rPr>
          <w:sz w:val="16"/>
          <w:szCs w:val="16"/>
        </w:rPr>
        <w:t xml:space="preserve">, dla osób powyżej 65 r.ż. lub posiadających legitymację szkolną, studencką lub dokument uprawniający do zniżki, np. zaświadczający o niepełnosprawności. </w:t>
      </w:r>
      <w:r>
        <w:br/>
      </w:r>
      <w:r w:rsidRPr="55A688DE" w:rsidR="00274E79">
        <w:rPr>
          <w:sz w:val="16"/>
          <w:szCs w:val="16"/>
        </w:rPr>
        <w:t xml:space="preserve">**dla rodziny składającej się z dwóch osób dorosłych i dzieci powyżej </w:t>
      </w:r>
      <w:r w:rsidRPr="55A688DE" w:rsidR="004C5B38">
        <w:rPr>
          <w:sz w:val="16"/>
          <w:szCs w:val="16"/>
        </w:rPr>
        <w:t>3 r.ż.</w:t>
      </w:r>
      <w:r w:rsidRPr="55A688DE" w:rsidR="00274E79">
        <w:rPr>
          <w:sz w:val="16"/>
          <w:szCs w:val="16"/>
        </w:rPr>
        <w:t xml:space="preserve"> i do </w:t>
      </w:r>
      <w:r w:rsidRPr="55A688DE" w:rsidR="00274E79">
        <w:rPr>
          <w:sz w:val="16"/>
          <w:szCs w:val="16"/>
        </w:rPr>
        <w:t>18 lat</w:t>
      </w:r>
      <w:r w:rsidRPr="55A688DE" w:rsidR="00892D70">
        <w:rPr>
          <w:sz w:val="16"/>
          <w:szCs w:val="16"/>
        </w:rPr>
        <w:t>.</w:t>
      </w:r>
    </w:p>
    <w:p w:rsidR="00892D70" w:rsidP="00274E79" w:rsidRDefault="00892D70" w14:paraId="125416F6" w14:textId="77777777">
      <w:pPr>
        <w:rPr>
          <w:sz w:val="16"/>
          <w:szCs w:val="16"/>
        </w:rPr>
      </w:pPr>
    </w:p>
    <w:p w:rsidRPr="00274E79" w:rsidR="00892D70" w:rsidP="00274E79" w:rsidRDefault="00830F6D" w14:paraId="39DD45A0" w14:textId="2BDD9D28">
      <w:pPr>
        <w:rPr>
          <w:sz w:val="16"/>
          <w:szCs w:val="16"/>
        </w:rPr>
      </w:pPr>
      <w:r>
        <w:rPr>
          <w:sz w:val="16"/>
          <w:szCs w:val="16"/>
        </w:rPr>
        <w:t>Data …………………………………………………                                   Podpis ……………………………………….</w:t>
      </w:r>
    </w:p>
    <w:sectPr w:rsidRPr="00274E79" w:rsidR="00892D70" w:rsidSect="00274E79">
      <w:pgSz w:w="16838" w:h="11906" w:orient="landscape"/>
      <w:pgMar w:top="720" w:right="720" w:bottom="720" w:left="720" w:header="708" w:footer="708" w:gutter="0"/>
      <w:cols w:space="708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04B" w:rsidP="00892D70" w:rsidRDefault="0037004B" w14:paraId="45C9C8AE" w14:textId="77777777">
      <w:pPr>
        <w:spacing w:after="0" w:line="240" w:lineRule="auto"/>
      </w:pPr>
      <w:r>
        <w:separator/>
      </w:r>
    </w:p>
  </w:endnote>
  <w:endnote w:type="continuationSeparator" w:id="0">
    <w:p w:rsidR="0037004B" w:rsidP="00892D70" w:rsidRDefault="0037004B" w14:paraId="38C7E4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04B" w:rsidP="00892D70" w:rsidRDefault="0037004B" w14:paraId="7D75B73E" w14:textId="77777777">
      <w:pPr>
        <w:spacing w:after="0" w:line="240" w:lineRule="auto"/>
      </w:pPr>
      <w:r>
        <w:separator/>
      </w:r>
    </w:p>
  </w:footnote>
  <w:footnote w:type="continuationSeparator" w:id="0">
    <w:p w:rsidR="0037004B" w:rsidP="00892D70" w:rsidRDefault="0037004B" w14:paraId="324CC19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4B6D"/>
    <w:multiLevelType w:val="hybridMultilevel"/>
    <w:tmpl w:val="9068536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18254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79"/>
    <w:rsid w:val="001F6AB5"/>
    <w:rsid w:val="00274E79"/>
    <w:rsid w:val="00330C10"/>
    <w:rsid w:val="0037004B"/>
    <w:rsid w:val="0038014B"/>
    <w:rsid w:val="003F5189"/>
    <w:rsid w:val="004C5B38"/>
    <w:rsid w:val="005234F2"/>
    <w:rsid w:val="00683D59"/>
    <w:rsid w:val="00830F6D"/>
    <w:rsid w:val="00892D70"/>
    <w:rsid w:val="00933D1F"/>
    <w:rsid w:val="00AF66BF"/>
    <w:rsid w:val="00B93DBC"/>
    <w:rsid w:val="00CA4653"/>
    <w:rsid w:val="00CB709E"/>
    <w:rsid w:val="00CC0F66"/>
    <w:rsid w:val="00D62438"/>
    <w:rsid w:val="55A688DE"/>
    <w:rsid w:val="622CD0B1"/>
    <w:rsid w:val="68AE05D7"/>
    <w:rsid w:val="6D54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004D5"/>
  <w15:chartTrackingRefBased/>
  <w15:docId w15:val="{DFF55B72-8AB7-4034-9175-3B5478A360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E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E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274E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74E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74E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74E79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74E79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74E79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74E79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74E79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74E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E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274E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7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E79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274E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E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E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E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74E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E7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2D7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92D70"/>
  </w:style>
  <w:style w:type="paragraph" w:styleId="Stopka">
    <w:name w:val="footer"/>
    <w:basedOn w:val="Normalny"/>
    <w:link w:val="StopkaZnak"/>
    <w:uiPriority w:val="99"/>
    <w:unhideWhenUsed/>
    <w:rsid w:val="00892D7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9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Pfeiffer</dc:creator>
  <keywords/>
  <dc:description/>
  <lastModifiedBy>Agnieszka Pfeiffer</lastModifiedBy>
  <revision>8</revision>
  <dcterms:created xsi:type="dcterms:W3CDTF">2024-12-05T13:26:00.0000000Z</dcterms:created>
  <dcterms:modified xsi:type="dcterms:W3CDTF">2025-02-28T11:01:38.7313478Z</dcterms:modified>
</coreProperties>
</file>